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5311" w14:textId="77777777" w:rsidR="00C216DD" w:rsidRDefault="00C216D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AB" w14:paraId="4964D3A0" w14:textId="77777777" w:rsidTr="00956489">
        <w:tc>
          <w:tcPr>
            <w:tcW w:w="9628" w:type="dxa"/>
            <w:shd w:val="clear" w:color="auto" w:fill="E7E6E6" w:themeFill="background2"/>
          </w:tcPr>
          <w:p w14:paraId="4F483B67" w14:textId="77777777" w:rsidR="00C216DD" w:rsidRDefault="00C216DD" w:rsidP="00956489">
            <w:pPr>
              <w:jc w:val="center"/>
              <w:rPr>
                <w:b/>
                <w:bCs/>
              </w:rPr>
            </w:pPr>
          </w:p>
          <w:p w14:paraId="43F8209A" w14:textId="75AB7F86" w:rsidR="00F9512A" w:rsidRDefault="008575AB" w:rsidP="00956489">
            <w:pPr>
              <w:jc w:val="center"/>
              <w:rPr>
                <w:b/>
                <w:bCs/>
              </w:rPr>
            </w:pPr>
            <w:r w:rsidRPr="00367A60">
              <w:rPr>
                <w:b/>
                <w:bCs/>
              </w:rPr>
              <w:t>Interessentanalyse</w:t>
            </w:r>
          </w:p>
          <w:p w14:paraId="415B77EC" w14:textId="77777777" w:rsidR="008575AB" w:rsidRDefault="008575AB" w:rsidP="00956489">
            <w:pPr>
              <w:jc w:val="center"/>
              <w:rPr>
                <w:b/>
                <w:bCs/>
              </w:rPr>
            </w:pPr>
            <w:r w:rsidRPr="00367A60">
              <w:rPr>
                <w:b/>
                <w:bCs/>
              </w:rPr>
              <w:t xml:space="preserve"> </w:t>
            </w:r>
            <w:r w:rsidR="00F9512A">
              <w:rPr>
                <w:b/>
                <w:bCs/>
              </w:rPr>
              <w:t>I</w:t>
            </w:r>
            <w:r w:rsidRPr="00367A60">
              <w:rPr>
                <w:b/>
                <w:bCs/>
              </w:rPr>
              <w:t>ndrestyret perspektiv</w:t>
            </w:r>
          </w:p>
          <w:p w14:paraId="38164514" w14:textId="211BC4D9" w:rsidR="00C216DD" w:rsidRPr="00367A60" w:rsidRDefault="00C216DD" w:rsidP="00956489">
            <w:pPr>
              <w:jc w:val="center"/>
              <w:rPr>
                <w:b/>
                <w:bCs/>
              </w:rPr>
            </w:pPr>
          </w:p>
        </w:tc>
      </w:tr>
      <w:tr w:rsidR="00B07EBF" w14:paraId="1DEFAE47" w14:textId="77777777" w:rsidTr="00B07EBF">
        <w:trPr>
          <w:trHeight w:val="850"/>
        </w:trPr>
        <w:tc>
          <w:tcPr>
            <w:tcW w:w="9628" w:type="dxa"/>
          </w:tcPr>
          <w:p w14:paraId="5FF13AC8" w14:textId="77777777" w:rsidR="00B07EBF" w:rsidRDefault="00B07EBF" w:rsidP="00952D64">
            <w:r w:rsidRPr="00365AD9">
              <w:rPr>
                <w:b/>
                <w:bCs/>
              </w:rPr>
              <w:t>Formål:</w:t>
            </w:r>
            <w:r>
              <w:t xml:space="preserve"> </w:t>
            </w:r>
          </w:p>
          <w:p w14:paraId="4468E565" w14:textId="59D57278" w:rsidR="00B07EBF" w:rsidRDefault="00B07EBF" w:rsidP="00952D64">
            <w:r>
              <w:t xml:space="preserve">At undersøge interessenternes ud fra tre kriterier og prioritere de vigtigste </w:t>
            </w:r>
            <w:r w:rsidR="00C33196">
              <w:t xml:space="preserve">interessenter </w:t>
            </w:r>
            <w:r>
              <w:t>for projektet samt vurdere, hvad der kan gøres for at opbygge en anvendelig relation</w:t>
            </w:r>
            <w:r w:rsidR="00037C8D">
              <w:t>.</w:t>
            </w:r>
            <w:r>
              <w:t xml:space="preserve"> </w:t>
            </w:r>
          </w:p>
          <w:p w14:paraId="07352C43" w14:textId="77777777" w:rsidR="00B07EBF" w:rsidRDefault="00B07EBF" w:rsidP="00952D64"/>
        </w:tc>
      </w:tr>
      <w:tr w:rsidR="00B07EBF" w:rsidRPr="00F523CC" w14:paraId="2C61E575" w14:textId="77777777" w:rsidTr="00B07EBF">
        <w:trPr>
          <w:trHeight w:val="485"/>
        </w:trPr>
        <w:tc>
          <w:tcPr>
            <w:tcW w:w="9628" w:type="dxa"/>
          </w:tcPr>
          <w:p w14:paraId="0EFDAC84" w14:textId="5B082297" w:rsidR="00B07EBF" w:rsidRDefault="00B07EBF" w:rsidP="00952D64">
            <w:pPr>
              <w:rPr>
                <w:b/>
                <w:bCs/>
              </w:rPr>
            </w:pPr>
            <w:r>
              <w:rPr>
                <w:b/>
                <w:bCs/>
              </w:rPr>
              <w:t>Indhold</w:t>
            </w:r>
          </w:p>
          <w:p w14:paraId="6223D0A6" w14:textId="5579980C" w:rsidR="00B07EBF" w:rsidRPr="00B07EBF" w:rsidRDefault="00B07EBF" w:rsidP="00952D64">
            <w:r w:rsidRPr="00B07EBF">
              <w:t>Opgaven relaterer sig til kapitel 5</w:t>
            </w:r>
            <w:r w:rsidR="00037C8D">
              <w:t>, afsnit 3</w:t>
            </w:r>
            <w:r w:rsidRPr="00B07EBF">
              <w:t>, hvor der sættes fokus på interessentanalysen ud fra et mere indrestyret perspektiv</w:t>
            </w:r>
            <w:r>
              <w:t>.</w:t>
            </w:r>
          </w:p>
          <w:p w14:paraId="34D00BCF" w14:textId="77777777" w:rsidR="00B07EBF" w:rsidRPr="00F523CC" w:rsidRDefault="00B07EBF" w:rsidP="00952D64">
            <w:pPr>
              <w:rPr>
                <w:b/>
                <w:bCs/>
              </w:rPr>
            </w:pPr>
          </w:p>
        </w:tc>
      </w:tr>
      <w:tr w:rsidR="00B07EBF" w14:paraId="15CF2E6A" w14:textId="77777777" w:rsidTr="00B07EBF">
        <w:trPr>
          <w:trHeight w:val="1408"/>
        </w:trPr>
        <w:tc>
          <w:tcPr>
            <w:tcW w:w="9628" w:type="dxa"/>
          </w:tcPr>
          <w:p w14:paraId="42AC8A80" w14:textId="3D8657A8" w:rsidR="00B07EBF" w:rsidRDefault="00B07EBF" w:rsidP="00952D64">
            <w:pPr>
              <w:rPr>
                <w:b/>
                <w:bCs/>
              </w:rPr>
            </w:pPr>
            <w:r>
              <w:rPr>
                <w:b/>
                <w:bCs/>
              </w:rPr>
              <w:t>Proces</w:t>
            </w:r>
            <w:r w:rsidR="00A773A7">
              <w:rPr>
                <w:b/>
                <w:bCs/>
              </w:rPr>
              <w:t xml:space="preserve"> </w:t>
            </w:r>
          </w:p>
          <w:p w14:paraId="65DDAB89" w14:textId="1EFC4488" w:rsidR="00A773A7" w:rsidRDefault="00A773A7" w:rsidP="00952D64">
            <w:pPr>
              <w:rPr>
                <w:b/>
                <w:bCs/>
              </w:rPr>
            </w:pPr>
          </w:p>
          <w:p w14:paraId="4EDDEA13" w14:textId="34CAEA6A" w:rsidR="00A773A7" w:rsidRPr="00A773A7" w:rsidRDefault="00A773A7" w:rsidP="00952D64">
            <w:r w:rsidRPr="00A773A7">
              <w:t>Arbejd individuelt, i par eller i grupper</w:t>
            </w:r>
            <w:r>
              <w:t xml:space="preserve"> </w:t>
            </w:r>
          </w:p>
          <w:p w14:paraId="1A5A8DBD" w14:textId="77777777" w:rsidR="00A773A7" w:rsidRDefault="00A773A7" w:rsidP="00952D64">
            <w:pPr>
              <w:rPr>
                <w:b/>
                <w:bCs/>
              </w:rPr>
            </w:pPr>
          </w:p>
          <w:p w14:paraId="2336A3DC" w14:textId="6C599D69" w:rsidR="00A773A7" w:rsidRPr="00A773A7" w:rsidRDefault="00A773A7" w:rsidP="00952D64">
            <w:r w:rsidRPr="00A773A7">
              <w:t>P</w:t>
            </w:r>
            <w:r>
              <w:t>ro</w:t>
            </w:r>
            <w:r w:rsidRPr="00A773A7">
              <w:t xml:space="preserve">cessen består af følgende 5 trin:  </w:t>
            </w:r>
          </w:p>
          <w:p w14:paraId="6B3EF545" w14:textId="7DEC2E81" w:rsidR="00A773A7" w:rsidRDefault="00B07EBF" w:rsidP="00A773A7">
            <w:pPr>
              <w:pStyle w:val="Listeafsnit"/>
              <w:numPr>
                <w:ilvl w:val="0"/>
                <w:numId w:val="14"/>
              </w:numPr>
            </w:pPr>
            <w:r>
              <w:t>Udvælg et projekt/projektcase og iværksæt en brainstorm</w:t>
            </w:r>
            <w:r w:rsidR="00A773A7">
              <w:t xml:space="preserve"> i forhold til</w:t>
            </w:r>
            <w:r>
              <w:t xml:space="preserve">: </w:t>
            </w:r>
          </w:p>
          <w:p w14:paraId="704A37E6" w14:textId="3CD24F74" w:rsidR="00B07EBF" w:rsidRDefault="00B07EBF" w:rsidP="00A773A7">
            <w:pPr>
              <w:pStyle w:val="Listeafsnit"/>
              <w:numPr>
                <w:ilvl w:val="1"/>
                <w:numId w:val="14"/>
              </w:numPr>
            </w:pPr>
            <w:r>
              <w:t>Hvilke interessenter har indflydelse på projektets formål, leverance, proces og effekt</w:t>
            </w:r>
          </w:p>
          <w:p w14:paraId="68FDEBBE" w14:textId="25BE4E2B" w:rsidR="00B07EBF" w:rsidRDefault="00B07EBF" w:rsidP="00A773A7">
            <w:pPr>
              <w:pStyle w:val="Listeafsnit"/>
              <w:numPr>
                <w:ilvl w:val="0"/>
                <w:numId w:val="14"/>
              </w:numPr>
            </w:pPr>
            <w:r>
              <w:t xml:space="preserve">Prioriter interessenterne i forhold til om de kan: </w:t>
            </w:r>
          </w:p>
          <w:p w14:paraId="5DE28FF0" w14:textId="49E2EBBE" w:rsidR="00B07EBF" w:rsidRDefault="00B07EBF" w:rsidP="00A773A7">
            <w:pPr>
              <w:pStyle w:val="Listeafsnit"/>
              <w:numPr>
                <w:ilvl w:val="1"/>
                <w:numId w:val="14"/>
              </w:numPr>
            </w:pPr>
            <w:r>
              <w:t xml:space="preserve">Påvirke projektets mål </w:t>
            </w:r>
          </w:p>
          <w:p w14:paraId="58397D09" w14:textId="6B63D79E" w:rsidR="00B07EBF" w:rsidRDefault="00B07EBF" w:rsidP="00A773A7">
            <w:pPr>
              <w:pStyle w:val="Listeafsnit"/>
              <w:numPr>
                <w:ilvl w:val="1"/>
                <w:numId w:val="14"/>
              </w:numPr>
            </w:pPr>
            <w:r>
              <w:t xml:space="preserve">Give projektet legitimitet </w:t>
            </w:r>
          </w:p>
          <w:p w14:paraId="111DBC6D" w14:textId="4823AA53" w:rsidR="00A773A7" w:rsidRDefault="00B07EBF" w:rsidP="00A773A7">
            <w:pPr>
              <w:pStyle w:val="Listeafsnit"/>
              <w:numPr>
                <w:ilvl w:val="1"/>
                <w:numId w:val="14"/>
              </w:numPr>
            </w:pPr>
            <w:r>
              <w:t xml:space="preserve">Efterspørge handling </w:t>
            </w:r>
          </w:p>
          <w:p w14:paraId="0303E479" w14:textId="665057EE" w:rsidR="00B07EBF" w:rsidRDefault="00B07EBF" w:rsidP="00A773A7">
            <w:pPr>
              <w:pStyle w:val="Listeafsnit"/>
              <w:numPr>
                <w:ilvl w:val="0"/>
                <w:numId w:val="14"/>
              </w:numPr>
            </w:pPr>
            <w:r>
              <w:t xml:space="preserve">Lav en oversigt over de interessenter, der lever op til mindst to karakteristika </w:t>
            </w:r>
          </w:p>
          <w:p w14:paraId="47609BDF" w14:textId="60CE03C5" w:rsidR="00B07EBF" w:rsidRDefault="00B07EBF" w:rsidP="00A773A7">
            <w:pPr>
              <w:pStyle w:val="Listeafsnit"/>
              <w:numPr>
                <w:ilvl w:val="0"/>
                <w:numId w:val="14"/>
              </w:numPr>
            </w:pPr>
            <w:r>
              <w:t>Vurdér nu hvad I skal gøre for at opbygge en anvendelig relation til</w:t>
            </w:r>
            <w:r w:rsidR="00037C8D">
              <w:t xml:space="preserve"> pågældende </w:t>
            </w:r>
            <w:r>
              <w:t>interessent</w:t>
            </w:r>
          </w:p>
          <w:p w14:paraId="60489068" w14:textId="77777777" w:rsidR="00B07EBF" w:rsidRDefault="00B07EBF" w:rsidP="00A773A7">
            <w:pPr>
              <w:pStyle w:val="Listeafsnit"/>
              <w:numPr>
                <w:ilvl w:val="0"/>
                <w:numId w:val="14"/>
              </w:numPr>
            </w:pPr>
            <w:r>
              <w:t>Refleksioner over det at lave en interessentanalyse</w:t>
            </w:r>
          </w:p>
          <w:p w14:paraId="5AD8C0D1" w14:textId="77777777" w:rsidR="00B07EBF" w:rsidRDefault="00B07EBF" w:rsidP="00952D64"/>
          <w:p w14:paraId="7ADC2A12" w14:textId="77777777" w:rsidR="00B07EBF" w:rsidRDefault="00A773A7" w:rsidP="00A773A7">
            <w:r>
              <w:t>Nedenfor findes skabeloner for hvert enkelt trin.</w:t>
            </w:r>
          </w:p>
          <w:p w14:paraId="0AEF34F4" w14:textId="006C8234" w:rsidR="005D531B" w:rsidRDefault="005D531B" w:rsidP="00A773A7"/>
        </w:tc>
      </w:tr>
    </w:tbl>
    <w:p w14:paraId="16DAE49C" w14:textId="7CA9F6D9" w:rsidR="008575AB" w:rsidRDefault="008575AB" w:rsidP="008575AB"/>
    <w:p w14:paraId="1F6FD0C1" w14:textId="1FA84193" w:rsidR="00C216DD" w:rsidRDefault="00C216DD" w:rsidP="008575AB"/>
    <w:p w14:paraId="14E8667E" w14:textId="278DB228" w:rsidR="00B07EBF" w:rsidRDefault="00B07EBF">
      <w:r>
        <w:br w:type="page"/>
      </w:r>
    </w:p>
    <w:p w14:paraId="01F865E7" w14:textId="77777777" w:rsidR="00C216DD" w:rsidRDefault="00C216DD" w:rsidP="008575A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6518" w14:paraId="487812F3" w14:textId="77777777" w:rsidTr="00037C8D">
        <w:trPr>
          <w:trHeight w:val="680"/>
        </w:trPr>
        <w:tc>
          <w:tcPr>
            <w:tcW w:w="9628" w:type="dxa"/>
            <w:shd w:val="clear" w:color="auto" w:fill="E7E6E6" w:themeFill="background2"/>
          </w:tcPr>
          <w:p w14:paraId="6554D877" w14:textId="77777777" w:rsidR="00E46518" w:rsidRDefault="00E46518" w:rsidP="00E46518">
            <w:pPr>
              <w:rPr>
                <w:b/>
                <w:bCs/>
              </w:rPr>
            </w:pPr>
          </w:p>
          <w:p w14:paraId="0CB5D4E7" w14:textId="36B55399" w:rsidR="00E46518" w:rsidRPr="00E46518" w:rsidRDefault="00E46518" w:rsidP="00E46518">
            <w:pPr>
              <w:rPr>
                <w:b/>
                <w:bCs/>
              </w:rPr>
            </w:pPr>
            <w:r w:rsidRPr="00E46518">
              <w:rPr>
                <w:b/>
                <w:bCs/>
              </w:rPr>
              <w:t>Projektets navn:</w:t>
            </w:r>
          </w:p>
          <w:p w14:paraId="02C486E8" w14:textId="77777777" w:rsidR="00E46518" w:rsidRPr="00E46518" w:rsidRDefault="00E46518" w:rsidP="00E46518">
            <w:pPr>
              <w:rPr>
                <w:b/>
                <w:bCs/>
              </w:rPr>
            </w:pPr>
          </w:p>
        </w:tc>
      </w:tr>
      <w:tr w:rsidR="008575AB" w14:paraId="7A036F39" w14:textId="77777777" w:rsidTr="00037C8D">
        <w:trPr>
          <w:trHeight w:val="680"/>
        </w:trPr>
        <w:tc>
          <w:tcPr>
            <w:tcW w:w="9628" w:type="dxa"/>
            <w:shd w:val="clear" w:color="auto" w:fill="E7E6E6" w:themeFill="background2"/>
          </w:tcPr>
          <w:p w14:paraId="29E43225" w14:textId="77777777" w:rsidR="00E46518" w:rsidRDefault="00E46518" w:rsidP="00E46518">
            <w:pPr>
              <w:pStyle w:val="Listeafsnit"/>
              <w:rPr>
                <w:b/>
                <w:bCs/>
              </w:rPr>
            </w:pPr>
          </w:p>
          <w:p w14:paraId="2CFB4C92" w14:textId="3FB550A9" w:rsidR="008575AB" w:rsidRPr="00B07EBF" w:rsidRDefault="008575AB" w:rsidP="00037C8D">
            <w:pPr>
              <w:pStyle w:val="Listeafsnit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B07EBF">
              <w:rPr>
                <w:b/>
                <w:bCs/>
              </w:rPr>
              <w:t xml:space="preserve">Brainstorm: Interessenter der har indflydelse på projektets formål, effekt og leverancer </w:t>
            </w:r>
          </w:p>
          <w:p w14:paraId="6680E5F9" w14:textId="0BDCB43D" w:rsidR="00E46518" w:rsidRPr="00367A60" w:rsidRDefault="00E46518" w:rsidP="00E46518">
            <w:pPr>
              <w:pStyle w:val="Listeafsnit"/>
              <w:rPr>
                <w:b/>
                <w:bCs/>
              </w:rPr>
            </w:pPr>
          </w:p>
        </w:tc>
      </w:tr>
      <w:tr w:rsidR="008575AB" w14:paraId="55B42846" w14:textId="77777777" w:rsidTr="00956489">
        <w:tc>
          <w:tcPr>
            <w:tcW w:w="9628" w:type="dxa"/>
          </w:tcPr>
          <w:p w14:paraId="70CEE1E1" w14:textId="77777777" w:rsidR="008575AB" w:rsidRDefault="008575AB" w:rsidP="00956489"/>
          <w:p w14:paraId="4BBC5E76" w14:textId="77777777" w:rsidR="008575AB" w:rsidRDefault="008575AB" w:rsidP="00956489"/>
          <w:p w14:paraId="1480BA19" w14:textId="77777777" w:rsidR="008575AB" w:rsidRDefault="008575AB" w:rsidP="00956489"/>
          <w:p w14:paraId="297013C5" w14:textId="5DCBB2E5" w:rsidR="008575AB" w:rsidRDefault="008575AB" w:rsidP="00956489"/>
          <w:p w14:paraId="6A9AE943" w14:textId="53F38E20" w:rsidR="00A773A7" w:rsidRDefault="00A773A7" w:rsidP="00956489"/>
          <w:p w14:paraId="41A032D9" w14:textId="39CB84C7" w:rsidR="00A773A7" w:rsidRDefault="00A773A7" w:rsidP="00956489"/>
          <w:p w14:paraId="4FB186E1" w14:textId="77777777" w:rsidR="00A773A7" w:rsidRDefault="00A773A7" w:rsidP="00956489"/>
          <w:p w14:paraId="4BB3395E" w14:textId="77777777" w:rsidR="008575AB" w:rsidRDefault="008575AB" w:rsidP="00956489"/>
          <w:p w14:paraId="35ACABF5" w14:textId="77777777" w:rsidR="008575AB" w:rsidRDefault="008575AB" w:rsidP="00956489"/>
          <w:p w14:paraId="3C4DA38E" w14:textId="77777777" w:rsidR="008575AB" w:rsidRDefault="008575AB" w:rsidP="00956489"/>
          <w:p w14:paraId="0988585B" w14:textId="77777777" w:rsidR="008575AB" w:rsidRDefault="008575AB" w:rsidP="00956489"/>
          <w:p w14:paraId="4EB23F66" w14:textId="77777777" w:rsidR="008575AB" w:rsidRDefault="008575AB" w:rsidP="00956489"/>
          <w:p w14:paraId="27370991" w14:textId="77777777" w:rsidR="008575AB" w:rsidRDefault="008575AB" w:rsidP="00956489"/>
          <w:p w14:paraId="0576CD88" w14:textId="77777777" w:rsidR="008575AB" w:rsidRDefault="008575AB" w:rsidP="00956489"/>
          <w:p w14:paraId="39B78351" w14:textId="77777777" w:rsidR="008575AB" w:rsidRDefault="008575AB" w:rsidP="00956489"/>
          <w:p w14:paraId="50359B02" w14:textId="77777777" w:rsidR="008575AB" w:rsidRDefault="008575AB" w:rsidP="00956489"/>
          <w:p w14:paraId="33887ABD" w14:textId="77777777" w:rsidR="008575AB" w:rsidRDefault="008575AB" w:rsidP="00956489"/>
          <w:p w14:paraId="15D9646D" w14:textId="77777777" w:rsidR="008575AB" w:rsidRDefault="008575AB" w:rsidP="00956489"/>
          <w:p w14:paraId="4FEE732D" w14:textId="77777777" w:rsidR="008575AB" w:rsidRDefault="008575AB" w:rsidP="00956489"/>
          <w:p w14:paraId="09C56D6D" w14:textId="77777777" w:rsidR="008575AB" w:rsidRDefault="008575AB" w:rsidP="00956489"/>
          <w:p w14:paraId="7603AD89" w14:textId="77777777" w:rsidR="008575AB" w:rsidRDefault="008575AB" w:rsidP="00956489"/>
          <w:p w14:paraId="062550CB" w14:textId="77777777" w:rsidR="008575AB" w:rsidRDefault="008575AB" w:rsidP="00956489"/>
          <w:p w14:paraId="60991E23" w14:textId="77777777" w:rsidR="008575AB" w:rsidRDefault="008575AB" w:rsidP="00956489"/>
          <w:p w14:paraId="6D260CDD" w14:textId="77777777" w:rsidR="008575AB" w:rsidRDefault="008575AB" w:rsidP="00956489"/>
          <w:p w14:paraId="67C8668E" w14:textId="77777777" w:rsidR="008575AB" w:rsidRDefault="008575AB" w:rsidP="00956489"/>
          <w:p w14:paraId="0E134190" w14:textId="77777777" w:rsidR="008575AB" w:rsidRDefault="008575AB" w:rsidP="00956489"/>
          <w:p w14:paraId="763E78FB" w14:textId="77777777" w:rsidR="008575AB" w:rsidRDefault="008575AB" w:rsidP="00956489"/>
        </w:tc>
      </w:tr>
    </w:tbl>
    <w:p w14:paraId="4CA05021" w14:textId="6E4B7633" w:rsidR="00BD5AF2" w:rsidRDefault="00BD5AF2" w:rsidP="008575AB"/>
    <w:p w14:paraId="60027398" w14:textId="6890559B" w:rsidR="00A773A7" w:rsidRDefault="00A773A7">
      <w:r>
        <w:br w:type="page"/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555"/>
        <w:gridCol w:w="2126"/>
        <w:gridCol w:w="1843"/>
        <w:gridCol w:w="1984"/>
        <w:gridCol w:w="2126"/>
      </w:tblGrid>
      <w:tr w:rsidR="008575AB" w14:paraId="2FD5CB33" w14:textId="77777777" w:rsidTr="00037C8D">
        <w:trPr>
          <w:trHeight w:val="680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14:paraId="0D772BBE" w14:textId="1CE82A8E" w:rsidR="008575AB" w:rsidRDefault="008575AB" w:rsidP="00037C8D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Prioritering: </w:t>
            </w:r>
            <w:r w:rsidR="00037C8D">
              <w:rPr>
                <w:b/>
                <w:bCs/>
              </w:rPr>
              <w:t>H</w:t>
            </w:r>
            <w:r w:rsidRPr="0011038A">
              <w:rPr>
                <w:b/>
                <w:bCs/>
              </w:rPr>
              <w:t>vilke karakteristika lever interessenten op til?</w:t>
            </w:r>
          </w:p>
        </w:tc>
      </w:tr>
      <w:tr w:rsidR="008575AB" w14:paraId="5A3BC6FF" w14:textId="77777777" w:rsidTr="00956489">
        <w:tc>
          <w:tcPr>
            <w:tcW w:w="1555" w:type="dxa"/>
            <w:shd w:val="clear" w:color="auto" w:fill="E7E6E6" w:themeFill="background2"/>
          </w:tcPr>
          <w:p w14:paraId="37E13FB1" w14:textId="22939BC1" w:rsidR="008575AB" w:rsidRDefault="008575AB" w:rsidP="00956489">
            <w:r>
              <w:t xml:space="preserve">Interessent:  </w:t>
            </w:r>
            <w:r w:rsidR="00B07EBF">
              <w:t>I</w:t>
            </w:r>
            <w:r>
              <w:t>ndivid eller gruppe</w:t>
            </w:r>
          </w:p>
        </w:tc>
        <w:tc>
          <w:tcPr>
            <w:tcW w:w="2126" w:type="dxa"/>
            <w:shd w:val="clear" w:color="auto" w:fill="E7E6E6" w:themeFill="background2"/>
          </w:tcPr>
          <w:p w14:paraId="57552CCF" w14:textId="13CAF7A9" w:rsidR="008575AB" w:rsidRDefault="008575AB" w:rsidP="00956489">
            <w:r>
              <w:t xml:space="preserve">Kan </w:t>
            </w:r>
            <w:r w:rsidR="00BD5AF2" w:rsidRPr="00A304E9">
              <w:t xml:space="preserve">påvirke projektets </w:t>
            </w:r>
            <w:r w:rsidR="00BD5AF2">
              <w:t>formål, leverance, proces og effekt ved at</w:t>
            </w:r>
            <w:r w:rsidR="00B07EBF">
              <w:t>:</w:t>
            </w:r>
          </w:p>
        </w:tc>
        <w:tc>
          <w:tcPr>
            <w:tcW w:w="1843" w:type="dxa"/>
            <w:shd w:val="clear" w:color="auto" w:fill="E7E6E6" w:themeFill="background2"/>
          </w:tcPr>
          <w:p w14:paraId="79A4F449" w14:textId="56190B59" w:rsidR="008575AB" w:rsidRDefault="008575AB" w:rsidP="00956489">
            <w:r>
              <w:t xml:space="preserve">Kan give projektet legitimitet </w:t>
            </w:r>
            <w:r w:rsidR="00BD5AF2">
              <w:t>ved at</w:t>
            </w:r>
            <w:r w:rsidR="00B07EBF">
              <w:t>:</w:t>
            </w:r>
          </w:p>
        </w:tc>
        <w:tc>
          <w:tcPr>
            <w:tcW w:w="1984" w:type="dxa"/>
            <w:shd w:val="clear" w:color="auto" w:fill="E7E6E6" w:themeFill="background2"/>
          </w:tcPr>
          <w:p w14:paraId="483C94B9" w14:textId="6C186BF6" w:rsidR="008575AB" w:rsidRDefault="008575AB" w:rsidP="00956489">
            <w:r>
              <w:t>Respons</w:t>
            </w:r>
            <w:r w:rsidR="00037C8D">
              <w:t xml:space="preserve"> -</w:t>
            </w:r>
            <w:r>
              <w:t xml:space="preserve"> kan efterspørge </w:t>
            </w:r>
            <w:r w:rsidR="00BD5AF2">
              <w:t>handling fra projektet, ved at</w:t>
            </w:r>
            <w:r w:rsidR="006F785F">
              <w:t>:</w:t>
            </w:r>
          </w:p>
        </w:tc>
        <w:tc>
          <w:tcPr>
            <w:tcW w:w="2126" w:type="dxa"/>
            <w:shd w:val="clear" w:color="auto" w:fill="E7E6E6" w:themeFill="background2"/>
          </w:tcPr>
          <w:p w14:paraId="57224EF4" w14:textId="5E95E118" w:rsidR="008575AB" w:rsidRDefault="008575AB" w:rsidP="00956489">
            <w:r>
              <w:t xml:space="preserve">Samlet prioritering: </w:t>
            </w:r>
            <w:r w:rsidR="00B07EBF">
              <w:t>Hv</w:t>
            </w:r>
            <w:r>
              <w:t>or mange karakteristika</w:t>
            </w:r>
            <w:r w:rsidR="00037C8D">
              <w:t xml:space="preserve">: 1,2 eller 3 lever </w:t>
            </w:r>
            <w:r w:rsidR="00331EC7">
              <w:t>pågældende interessent</w:t>
            </w:r>
            <w:r>
              <w:t xml:space="preserve"> op til? </w:t>
            </w:r>
          </w:p>
        </w:tc>
      </w:tr>
      <w:tr w:rsidR="008575AB" w14:paraId="600111C5" w14:textId="77777777" w:rsidTr="00956489">
        <w:tc>
          <w:tcPr>
            <w:tcW w:w="1555" w:type="dxa"/>
          </w:tcPr>
          <w:p w14:paraId="424E151B" w14:textId="77777777" w:rsidR="008575AB" w:rsidRDefault="008575AB" w:rsidP="00956489">
            <w:r>
              <w:t>Interessent 1</w:t>
            </w:r>
          </w:p>
        </w:tc>
        <w:tc>
          <w:tcPr>
            <w:tcW w:w="2126" w:type="dxa"/>
          </w:tcPr>
          <w:p w14:paraId="36311A04" w14:textId="77777777" w:rsidR="008575AB" w:rsidRDefault="008575AB" w:rsidP="00956489"/>
          <w:p w14:paraId="488C78EF" w14:textId="14BFDD47" w:rsidR="00F9512A" w:rsidRDefault="00F9512A" w:rsidP="00956489"/>
        </w:tc>
        <w:tc>
          <w:tcPr>
            <w:tcW w:w="1843" w:type="dxa"/>
          </w:tcPr>
          <w:p w14:paraId="500857A4" w14:textId="77777777" w:rsidR="008575AB" w:rsidRDefault="008575AB" w:rsidP="00956489"/>
        </w:tc>
        <w:tc>
          <w:tcPr>
            <w:tcW w:w="1984" w:type="dxa"/>
          </w:tcPr>
          <w:p w14:paraId="6B172137" w14:textId="77777777" w:rsidR="008575AB" w:rsidRDefault="008575AB" w:rsidP="00956489"/>
        </w:tc>
        <w:tc>
          <w:tcPr>
            <w:tcW w:w="2126" w:type="dxa"/>
          </w:tcPr>
          <w:p w14:paraId="716237BC" w14:textId="77777777" w:rsidR="008575AB" w:rsidRDefault="008575AB" w:rsidP="00956489"/>
        </w:tc>
      </w:tr>
      <w:tr w:rsidR="008575AB" w14:paraId="5C6C79DC" w14:textId="77777777" w:rsidTr="00956489">
        <w:tc>
          <w:tcPr>
            <w:tcW w:w="1555" w:type="dxa"/>
          </w:tcPr>
          <w:p w14:paraId="241390C1" w14:textId="77777777" w:rsidR="008575AB" w:rsidRDefault="008575AB" w:rsidP="00956489">
            <w:r>
              <w:t>Interessent 2</w:t>
            </w:r>
          </w:p>
        </w:tc>
        <w:tc>
          <w:tcPr>
            <w:tcW w:w="2126" w:type="dxa"/>
          </w:tcPr>
          <w:p w14:paraId="48FAC85E" w14:textId="77777777" w:rsidR="008575AB" w:rsidRDefault="008575AB" w:rsidP="00956489"/>
          <w:p w14:paraId="1DA4FBF4" w14:textId="3F4EB176" w:rsidR="00F9512A" w:rsidRDefault="00F9512A" w:rsidP="00956489"/>
        </w:tc>
        <w:tc>
          <w:tcPr>
            <w:tcW w:w="1843" w:type="dxa"/>
          </w:tcPr>
          <w:p w14:paraId="5D629030" w14:textId="77777777" w:rsidR="008575AB" w:rsidRDefault="008575AB" w:rsidP="00956489"/>
        </w:tc>
        <w:tc>
          <w:tcPr>
            <w:tcW w:w="1984" w:type="dxa"/>
          </w:tcPr>
          <w:p w14:paraId="29426565" w14:textId="77777777" w:rsidR="008575AB" w:rsidRDefault="008575AB" w:rsidP="00956489"/>
        </w:tc>
        <w:tc>
          <w:tcPr>
            <w:tcW w:w="2126" w:type="dxa"/>
          </w:tcPr>
          <w:p w14:paraId="73389301" w14:textId="77777777" w:rsidR="008575AB" w:rsidRDefault="008575AB" w:rsidP="00956489"/>
        </w:tc>
      </w:tr>
      <w:tr w:rsidR="008575AB" w14:paraId="0B7642C9" w14:textId="77777777" w:rsidTr="00956489">
        <w:tc>
          <w:tcPr>
            <w:tcW w:w="1555" w:type="dxa"/>
          </w:tcPr>
          <w:p w14:paraId="488BC75C" w14:textId="77777777" w:rsidR="008575AB" w:rsidRDefault="008575AB" w:rsidP="00956489">
            <w:r>
              <w:t>Interessent 3</w:t>
            </w:r>
          </w:p>
        </w:tc>
        <w:tc>
          <w:tcPr>
            <w:tcW w:w="2126" w:type="dxa"/>
          </w:tcPr>
          <w:p w14:paraId="20A25874" w14:textId="77777777" w:rsidR="008575AB" w:rsidRDefault="008575AB" w:rsidP="00956489"/>
          <w:p w14:paraId="356BF77A" w14:textId="57E5A972" w:rsidR="00F9512A" w:rsidRDefault="00F9512A" w:rsidP="00956489"/>
        </w:tc>
        <w:tc>
          <w:tcPr>
            <w:tcW w:w="1843" w:type="dxa"/>
          </w:tcPr>
          <w:p w14:paraId="0A01E21C" w14:textId="77777777" w:rsidR="008575AB" w:rsidRDefault="008575AB" w:rsidP="00956489"/>
        </w:tc>
        <w:tc>
          <w:tcPr>
            <w:tcW w:w="1984" w:type="dxa"/>
          </w:tcPr>
          <w:p w14:paraId="054BF709" w14:textId="77777777" w:rsidR="008575AB" w:rsidRDefault="008575AB" w:rsidP="00956489"/>
        </w:tc>
        <w:tc>
          <w:tcPr>
            <w:tcW w:w="2126" w:type="dxa"/>
          </w:tcPr>
          <w:p w14:paraId="4E50C3D9" w14:textId="77777777" w:rsidR="008575AB" w:rsidRDefault="008575AB" w:rsidP="00956489"/>
        </w:tc>
      </w:tr>
      <w:tr w:rsidR="008575AB" w14:paraId="6B8B20D0" w14:textId="77777777" w:rsidTr="00956489">
        <w:tc>
          <w:tcPr>
            <w:tcW w:w="1555" w:type="dxa"/>
          </w:tcPr>
          <w:p w14:paraId="52ECE286" w14:textId="77777777" w:rsidR="008575AB" w:rsidRDefault="008575AB" w:rsidP="00956489">
            <w:r>
              <w:t>Interessent xx</w:t>
            </w:r>
          </w:p>
        </w:tc>
        <w:tc>
          <w:tcPr>
            <w:tcW w:w="2126" w:type="dxa"/>
          </w:tcPr>
          <w:p w14:paraId="0E62DACA" w14:textId="77777777" w:rsidR="008575AB" w:rsidRDefault="008575AB" w:rsidP="00956489"/>
          <w:p w14:paraId="64BB0FC9" w14:textId="0F280C0C" w:rsidR="00F9512A" w:rsidRDefault="00F9512A" w:rsidP="00956489"/>
        </w:tc>
        <w:tc>
          <w:tcPr>
            <w:tcW w:w="1843" w:type="dxa"/>
          </w:tcPr>
          <w:p w14:paraId="77597B71" w14:textId="77777777" w:rsidR="008575AB" w:rsidRDefault="008575AB" w:rsidP="00956489"/>
        </w:tc>
        <w:tc>
          <w:tcPr>
            <w:tcW w:w="1984" w:type="dxa"/>
          </w:tcPr>
          <w:p w14:paraId="3EE18DB2" w14:textId="77777777" w:rsidR="008575AB" w:rsidRDefault="008575AB" w:rsidP="00956489"/>
        </w:tc>
        <w:tc>
          <w:tcPr>
            <w:tcW w:w="2126" w:type="dxa"/>
          </w:tcPr>
          <w:p w14:paraId="6E05B203" w14:textId="77777777" w:rsidR="008575AB" w:rsidRDefault="008575AB" w:rsidP="00956489"/>
        </w:tc>
      </w:tr>
      <w:tr w:rsidR="008575AB" w14:paraId="60697902" w14:textId="77777777" w:rsidTr="00956489">
        <w:tc>
          <w:tcPr>
            <w:tcW w:w="1555" w:type="dxa"/>
          </w:tcPr>
          <w:p w14:paraId="5376B1FD" w14:textId="77777777" w:rsidR="008575AB" w:rsidRDefault="008575AB" w:rsidP="00956489">
            <w:r>
              <w:t>Interessent xx</w:t>
            </w:r>
          </w:p>
        </w:tc>
        <w:tc>
          <w:tcPr>
            <w:tcW w:w="2126" w:type="dxa"/>
          </w:tcPr>
          <w:p w14:paraId="48905B6E" w14:textId="77777777" w:rsidR="008575AB" w:rsidRDefault="008575AB" w:rsidP="00956489"/>
          <w:p w14:paraId="0B971C71" w14:textId="0170343B" w:rsidR="00F9512A" w:rsidRDefault="00F9512A" w:rsidP="00956489"/>
        </w:tc>
        <w:tc>
          <w:tcPr>
            <w:tcW w:w="1843" w:type="dxa"/>
          </w:tcPr>
          <w:p w14:paraId="3F2AD33F" w14:textId="77777777" w:rsidR="008575AB" w:rsidRDefault="008575AB" w:rsidP="00956489"/>
        </w:tc>
        <w:tc>
          <w:tcPr>
            <w:tcW w:w="1984" w:type="dxa"/>
          </w:tcPr>
          <w:p w14:paraId="68F6FA91" w14:textId="77777777" w:rsidR="008575AB" w:rsidRDefault="008575AB" w:rsidP="00956489"/>
        </w:tc>
        <w:tc>
          <w:tcPr>
            <w:tcW w:w="2126" w:type="dxa"/>
          </w:tcPr>
          <w:p w14:paraId="65F76EFB" w14:textId="77777777" w:rsidR="008575AB" w:rsidRDefault="008575AB" w:rsidP="00956489"/>
        </w:tc>
      </w:tr>
      <w:tr w:rsidR="008575AB" w14:paraId="17C9A68C" w14:textId="77777777" w:rsidTr="00956489">
        <w:tc>
          <w:tcPr>
            <w:tcW w:w="1555" w:type="dxa"/>
          </w:tcPr>
          <w:p w14:paraId="49543C29" w14:textId="77777777" w:rsidR="008575AB" w:rsidRDefault="008575AB" w:rsidP="00956489">
            <w:r>
              <w:t>Interessent xx</w:t>
            </w:r>
          </w:p>
        </w:tc>
        <w:tc>
          <w:tcPr>
            <w:tcW w:w="2126" w:type="dxa"/>
          </w:tcPr>
          <w:p w14:paraId="3E7126B5" w14:textId="77777777" w:rsidR="008575AB" w:rsidRDefault="008575AB" w:rsidP="00956489"/>
          <w:p w14:paraId="3F94C317" w14:textId="651053F1" w:rsidR="00F9512A" w:rsidRDefault="00F9512A" w:rsidP="00956489"/>
        </w:tc>
        <w:tc>
          <w:tcPr>
            <w:tcW w:w="1843" w:type="dxa"/>
          </w:tcPr>
          <w:p w14:paraId="490D2D29" w14:textId="77777777" w:rsidR="008575AB" w:rsidRDefault="008575AB" w:rsidP="00956489"/>
        </w:tc>
        <w:tc>
          <w:tcPr>
            <w:tcW w:w="1984" w:type="dxa"/>
          </w:tcPr>
          <w:p w14:paraId="198A55A3" w14:textId="77777777" w:rsidR="008575AB" w:rsidRDefault="008575AB" w:rsidP="00956489"/>
        </w:tc>
        <w:tc>
          <w:tcPr>
            <w:tcW w:w="2126" w:type="dxa"/>
          </w:tcPr>
          <w:p w14:paraId="6B041C96" w14:textId="77777777" w:rsidR="008575AB" w:rsidRDefault="008575AB" w:rsidP="00956489"/>
        </w:tc>
      </w:tr>
      <w:tr w:rsidR="008575AB" w14:paraId="1AB171F9" w14:textId="77777777" w:rsidTr="00956489">
        <w:tc>
          <w:tcPr>
            <w:tcW w:w="1555" w:type="dxa"/>
          </w:tcPr>
          <w:p w14:paraId="2E070CAC" w14:textId="77777777" w:rsidR="008575AB" w:rsidRDefault="008575AB" w:rsidP="00956489"/>
        </w:tc>
        <w:tc>
          <w:tcPr>
            <w:tcW w:w="2126" w:type="dxa"/>
          </w:tcPr>
          <w:p w14:paraId="51392741" w14:textId="77777777" w:rsidR="008575AB" w:rsidRDefault="008575AB" w:rsidP="00956489"/>
          <w:p w14:paraId="5F7DE4B8" w14:textId="15E6C5A6" w:rsidR="00F9512A" w:rsidRDefault="00F9512A" w:rsidP="00956489"/>
        </w:tc>
        <w:tc>
          <w:tcPr>
            <w:tcW w:w="1843" w:type="dxa"/>
          </w:tcPr>
          <w:p w14:paraId="7BBC568F" w14:textId="77777777" w:rsidR="008575AB" w:rsidRDefault="008575AB" w:rsidP="00956489"/>
        </w:tc>
        <w:tc>
          <w:tcPr>
            <w:tcW w:w="1984" w:type="dxa"/>
          </w:tcPr>
          <w:p w14:paraId="0351A57D" w14:textId="77777777" w:rsidR="008575AB" w:rsidRDefault="008575AB" w:rsidP="00956489"/>
        </w:tc>
        <w:tc>
          <w:tcPr>
            <w:tcW w:w="2126" w:type="dxa"/>
          </w:tcPr>
          <w:p w14:paraId="6E46517F" w14:textId="77777777" w:rsidR="008575AB" w:rsidRDefault="008575AB" w:rsidP="00956489"/>
        </w:tc>
      </w:tr>
    </w:tbl>
    <w:p w14:paraId="2CFF03F1" w14:textId="4F0F8EB9" w:rsidR="008575AB" w:rsidRDefault="008575AB" w:rsidP="008575AB">
      <w:r>
        <w:t xml:space="preserve"> </w:t>
      </w:r>
    </w:p>
    <w:p w14:paraId="22E333FD" w14:textId="5C25BC4C" w:rsidR="00F9512A" w:rsidRDefault="00F9512A" w:rsidP="008575AB">
      <w:r>
        <w:br w:type="page"/>
      </w:r>
    </w:p>
    <w:p w14:paraId="2EB58A33" w14:textId="77777777" w:rsidR="00BD5AF2" w:rsidRDefault="00BD5AF2" w:rsidP="008575A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5AF2" w14:paraId="62272E3B" w14:textId="77777777" w:rsidTr="00037C8D">
        <w:trPr>
          <w:trHeight w:val="680"/>
        </w:trPr>
        <w:tc>
          <w:tcPr>
            <w:tcW w:w="9628" w:type="dxa"/>
            <w:shd w:val="clear" w:color="auto" w:fill="E7E6E6" w:themeFill="background2"/>
          </w:tcPr>
          <w:p w14:paraId="64F1B724" w14:textId="77777777" w:rsidR="00F9512A" w:rsidRDefault="00F9512A" w:rsidP="00F9512A">
            <w:pPr>
              <w:pStyle w:val="Listeafsnit"/>
              <w:rPr>
                <w:b/>
                <w:bCs/>
              </w:rPr>
            </w:pPr>
          </w:p>
          <w:p w14:paraId="4625B695" w14:textId="6991B05A" w:rsidR="00F9512A" w:rsidRPr="00F9512A" w:rsidRDefault="00BD5AF2" w:rsidP="00037C8D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DA7534">
              <w:rPr>
                <w:b/>
                <w:bCs/>
              </w:rPr>
              <w:t>Samlet prioritering – plot nu interessenterne ind i skemaet nedenfor</w:t>
            </w:r>
          </w:p>
          <w:p w14:paraId="6B3B6F3C" w14:textId="23CB37BB" w:rsidR="00F9512A" w:rsidRPr="00F9512A" w:rsidRDefault="00F9512A" w:rsidP="00F9512A">
            <w:pPr>
              <w:jc w:val="center"/>
              <w:rPr>
                <w:b/>
                <w:bCs/>
              </w:rPr>
            </w:pPr>
          </w:p>
        </w:tc>
      </w:tr>
      <w:tr w:rsidR="00BD5AF2" w14:paraId="7CE31879" w14:textId="77777777" w:rsidTr="00BD5AF2">
        <w:tc>
          <w:tcPr>
            <w:tcW w:w="9628" w:type="dxa"/>
          </w:tcPr>
          <w:p w14:paraId="5586BC18" w14:textId="4E2F0B7B" w:rsidR="00BD5AF2" w:rsidRDefault="00BD5AF2" w:rsidP="008575AB">
            <w:r w:rsidRPr="00367A60">
              <w:rPr>
                <w:noProof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14A44DBA" wp14:editId="11113347">
                  <wp:simplePos x="0" y="0"/>
                  <wp:positionH relativeFrom="margin">
                    <wp:posOffset>-330200</wp:posOffset>
                  </wp:positionH>
                  <wp:positionV relativeFrom="paragraph">
                    <wp:posOffset>198755</wp:posOffset>
                  </wp:positionV>
                  <wp:extent cx="6375400" cy="3676650"/>
                  <wp:effectExtent l="0" t="0" r="0" b="19050"/>
                  <wp:wrapNone/>
                  <wp:docPr id="21" name="Diagram 2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5DB172" w14:textId="5FE6C32C" w:rsidR="00BD5AF2" w:rsidRDefault="00BD5AF2" w:rsidP="008575AB"/>
          <w:p w14:paraId="62008C06" w14:textId="7E1A334D" w:rsidR="00BD5AF2" w:rsidRDefault="00BD5AF2" w:rsidP="008575AB"/>
          <w:p w14:paraId="492228CC" w14:textId="77777777" w:rsidR="00BD5AF2" w:rsidRDefault="00BD5AF2" w:rsidP="008575AB"/>
          <w:p w14:paraId="660D5023" w14:textId="77777777" w:rsidR="00BD5AF2" w:rsidRDefault="00BD5AF2" w:rsidP="008575AB"/>
          <w:p w14:paraId="4A37E2AA" w14:textId="77777777" w:rsidR="00BD5AF2" w:rsidRDefault="00BD5AF2" w:rsidP="008575AB"/>
          <w:p w14:paraId="4E169883" w14:textId="77777777" w:rsidR="00BD5AF2" w:rsidRDefault="00BD5AF2" w:rsidP="008575AB"/>
          <w:p w14:paraId="2F4C472F" w14:textId="77777777" w:rsidR="00BD5AF2" w:rsidRDefault="00BD5AF2" w:rsidP="008575AB"/>
          <w:p w14:paraId="508241D6" w14:textId="77777777" w:rsidR="00BD5AF2" w:rsidRDefault="00BD5AF2" w:rsidP="008575AB"/>
          <w:p w14:paraId="0517081D" w14:textId="77777777" w:rsidR="00BD5AF2" w:rsidRDefault="00BD5AF2" w:rsidP="008575AB"/>
          <w:p w14:paraId="7185176E" w14:textId="77777777" w:rsidR="00BD5AF2" w:rsidRDefault="00BD5AF2" w:rsidP="008575AB"/>
          <w:p w14:paraId="5F5552E7" w14:textId="77777777" w:rsidR="00BD5AF2" w:rsidRDefault="00BD5AF2" w:rsidP="008575AB"/>
          <w:p w14:paraId="0F8D7F24" w14:textId="77777777" w:rsidR="00BD5AF2" w:rsidRDefault="00BD5AF2" w:rsidP="008575AB"/>
          <w:p w14:paraId="0C9C79B8" w14:textId="77777777" w:rsidR="00BD5AF2" w:rsidRDefault="00BD5AF2" w:rsidP="008575AB"/>
          <w:p w14:paraId="29200A00" w14:textId="77777777" w:rsidR="00BD5AF2" w:rsidRDefault="00BD5AF2" w:rsidP="008575AB"/>
          <w:p w14:paraId="3EBD1719" w14:textId="77777777" w:rsidR="00BD5AF2" w:rsidRDefault="00BD5AF2" w:rsidP="008575AB"/>
          <w:p w14:paraId="69E0B16F" w14:textId="77777777" w:rsidR="00BD5AF2" w:rsidRDefault="00BD5AF2" w:rsidP="008575AB"/>
          <w:p w14:paraId="6AD2C4B3" w14:textId="77777777" w:rsidR="00BD5AF2" w:rsidRDefault="00BD5AF2" w:rsidP="008575AB"/>
          <w:p w14:paraId="1665C753" w14:textId="77777777" w:rsidR="00BD5AF2" w:rsidRDefault="00BD5AF2" w:rsidP="008575AB"/>
          <w:p w14:paraId="61B183A2" w14:textId="77777777" w:rsidR="00BD5AF2" w:rsidRDefault="00BD5AF2" w:rsidP="008575AB"/>
          <w:p w14:paraId="7ACB23D7" w14:textId="77777777" w:rsidR="00BD5AF2" w:rsidRDefault="00BD5AF2" w:rsidP="008575AB"/>
          <w:p w14:paraId="2CD8A1BA" w14:textId="77777777" w:rsidR="00BD5AF2" w:rsidRDefault="00BD5AF2" w:rsidP="008575AB"/>
          <w:p w14:paraId="48204E04" w14:textId="77777777" w:rsidR="00BD5AF2" w:rsidRDefault="00BD5AF2" w:rsidP="008575AB"/>
          <w:p w14:paraId="19EF0035" w14:textId="77777777" w:rsidR="00BD5AF2" w:rsidRDefault="00BD5AF2" w:rsidP="008575AB"/>
          <w:p w14:paraId="14257AC2" w14:textId="757F436B" w:rsidR="00BD5AF2" w:rsidRDefault="00BD5AF2" w:rsidP="008575AB"/>
        </w:tc>
      </w:tr>
    </w:tbl>
    <w:p w14:paraId="2F9A0755" w14:textId="2E5EA163" w:rsidR="00BD5AF2" w:rsidRDefault="00BD5AF2" w:rsidP="008575AB"/>
    <w:p w14:paraId="7F621460" w14:textId="5B04F842" w:rsidR="00F9512A" w:rsidRDefault="00F9512A" w:rsidP="008575AB">
      <w:r>
        <w:br w:type="page"/>
      </w:r>
    </w:p>
    <w:p w14:paraId="68B4E998" w14:textId="77777777" w:rsidR="00F9512A" w:rsidRDefault="00F9512A" w:rsidP="008575A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8575AB" w14:paraId="16FFE401" w14:textId="77777777" w:rsidTr="00037C8D">
        <w:trPr>
          <w:trHeight w:val="1134"/>
        </w:trPr>
        <w:tc>
          <w:tcPr>
            <w:tcW w:w="9628" w:type="dxa"/>
            <w:gridSpan w:val="2"/>
            <w:shd w:val="clear" w:color="auto" w:fill="E7E6E6" w:themeFill="background2"/>
          </w:tcPr>
          <w:p w14:paraId="6237EE1B" w14:textId="77777777" w:rsidR="00F9512A" w:rsidRPr="00F9512A" w:rsidRDefault="00F9512A" w:rsidP="00F9512A">
            <w:pPr>
              <w:rPr>
                <w:b/>
                <w:bCs/>
              </w:rPr>
            </w:pPr>
          </w:p>
          <w:p w14:paraId="40C0FF8F" w14:textId="7F726274" w:rsidR="00DA7534" w:rsidRDefault="00E46518" w:rsidP="00037C8D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Vurdér hvad der kan gøres for at</w:t>
            </w:r>
            <w:r w:rsidR="008575AB" w:rsidRPr="0013336D">
              <w:rPr>
                <w:b/>
                <w:bCs/>
              </w:rPr>
              <w:t xml:space="preserve"> opbygge en anvendelig relation</w:t>
            </w:r>
            <w:r w:rsidR="00DA7534">
              <w:rPr>
                <w:b/>
                <w:bCs/>
              </w:rPr>
              <w:t xml:space="preserve"> med de interessenter, </w:t>
            </w:r>
          </w:p>
          <w:p w14:paraId="3C25C198" w14:textId="15276376" w:rsidR="008575AB" w:rsidRDefault="00DA7534" w:rsidP="00037C8D">
            <w:pPr>
              <w:pStyle w:val="Listeafsnit"/>
              <w:rPr>
                <w:b/>
                <w:bCs/>
              </w:rPr>
            </w:pPr>
            <w:r>
              <w:rPr>
                <w:b/>
                <w:bCs/>
              </w:rPr>
              <w:t xml:space="preserve">der lever op til 2-3 </w:t>
            </w:r>
            <w:r w:rsidR="00E46518">
              <w:rPr>
                <w:b/>
                <w:bCs/>
              </w:rPr>
              <w:t>karakteristika</w:t>
            </w:r>
          </w:p>
          <w:p w14:paraId="4E470E64" w14:textId="57503C4A" w:rsidR="00F9512A" w:rsidRPr="0013336D" w:rsidRDefault="00F9512A" w:rsidP="00DA7534">
            <w:pPr>
              <w:pStyle w:val="Listeafsnit"/>
              <w:jc w:val="center"/>
              <w:rPr>
                <w:b/>
                <w:bCs/>
              </w:rPr>
            </w:pPr>
          </w:p>
        </w:tc>
      </w:tr>
      <w:tr w:rsidR="008575AB" w14:paraId="7DA14A56" w14:textId="77777777" w:rsidTr="00956489">
        <w:tc>
          <w:tcPr>
            <w:tcW w:w="4106" w:type="dxa"/>
            <w:shd w:val="clear" w:color="auto" w:fill="E7E6E6" w:themeFill="background2"/>
          </w:tcPr>
          <w:p w14:paraId="71DAAD63" w14:textId="77777777" w:rsidR="008575AB" w:rsidRDefault="008575AB" w:rsidP="00956489">
            <w:r>
              <w:t>Hvilke interessenter lever op til 2 eller 3 karakteristika – overfør fra forrige skema</w:t>
            </w:r>
          </w:p>
        </w:tc>
        <w:tc>
          <w:tcPr>
            <w:tcW w:w="5522" w:type="dxa"/>
            <w:shd w:val="clear" w:color="auto" w:fill="E7E6E6" w:themeFill="background2"/>
          </w:tcPr>
          <w:p w14:paraId="6D3AA38D" w14:textId="77777777" w:rsidR="008575AB" w:rsidRDefault="008575AB" w:rsidP="00956489">
            <w:r>
              <w:t xml:space="preserve">Hvad kan vi gøre for at sikre eller opbygge en anvendelig relation til interessenten? </w:t>
            </w:r>
          </w:p>
        </w:tc>
      </w:tr>
      <w:tr w:rsidR="00B07EBF" w14:paraId="40D83821" w14:textId="77777777" w:rsidTr="00956489">
        <w:tc>
          <w:tcPr>
            <w:tcW w:w="4106" w:type="dxa"/>
          </w:tcPr>
          <w:p w14:paraId="6A52C3B7" w14:textId="77777777" w:rsidR="00B07EBF" w:rsidRDefault="00B07EBF" w:rsidP="00B07EBF">
            <w:r>
              <w:t>Interessent 1</w:t>
            </w:r>
          </w:p>
          <w:p w14:paraId="06CB508C" w14:textId="77777777" w:rsidR="00B07EBF" w:rsidRDefault="00B07EBF" w:rsidP="00B07EBF"/>
          <w:p w14:paraId="186B1D6E" w14:textId="77777777" w:rsidR="00B07EBF" w:rsidRDefault="00B07EBF" w:rsidP="00B07EBF"/>
          <w:p w14:paraId="2B35EB69" w14:textId="40DDCF6B" w:rsidR="00B07EBF" w:rsidRDefault="00B07EBF" w:rsidP="00B07EBF"/>
        </w:tc>
        <w:tc>
          <w:tcPr>
            <w:tcW w:w="5522" w:type="dxa"/>
          </w:tcPr>
          <w:p w14:paraId="4E94E313" w14:textId="77777777" w:rsidR="00B07EBF" w:rsidRDefault="00B07EBF" w:rsidP="00B07EBF"/>
        </w:tc>
      </w:tr>
      <w:tr w:rsidR="00B07EBF" w14:paraId="0A1F9976" w14:textId="77777777" w:rsidTr="00956489">
        <w:tc>
          <w:tcPr>
            <w:tcW w:w="4106" w:type="dxa"/>
          </w:tcPr>
          <w:p w14:paraId="300E9183" w14:textId="77777777" w:rsidR="00B07EBF" w:rsidRDefault="00B07EBF" w:rsidP="00B07EBF">
            <w:r>
              <w:t>Interessent 2</w:t>
            </w:r>
          </w:p>
          <w:p w14:paraId="71F3E94A" w14:textId="77777777" w:rsidR="00B07EBF" w:rsidRDefault="00B07EBF" w:rsidP="00B07EBF"/>
          <w:p w14:paraId="64D35700" w14:textId="77777777" w:rsidR="00B07EBF" w:rsidRDefault="00B07EBF" w:rsidP="00B07EBF"/>
          <w:p w14:paraId="68FB5BA9" w14:textId="3549A1DC" w:rsidR="00B07EBF" w:rsidRDefault="00B07EBF" w:rsidP="00B07EBF"/>
        </w:tc>
        <w:tc>
          <w:tcPr>
            <w:tcW w:w="5522" w:type="dxa"/>
          </w:tcPr>
          <w:p w14:paraId="0DF84FF1" w14:textId="77777777" w:rsidR="00B07EBF" w:rsidRDefault="00B07EBF" w:rsidP="00B07EBF"/>
        </w:tc>
      </w:tr>
      <w:tr w:rsidR="00B07EBF" w14:paraId="7450590C" w14:textId="77777777" w:rsidTr="00956489">
        <w:tc>
          <w:tcPr>
            <w:tcW w:w="4106" w:type="dxa"/>
          </w:tcPr>
          <w:p w14:paraId="75A1DAF3" w14:textId="77777777" w:rsidR="00B07EBF" w:rsidRDefault="00B07EBF" w:rsidP="00B07EBF">
            <w:r>
              <w:t>Interessent 3</w:t>
            </w:r>
          </w:p>
          <w:p w14:paraId="50849BA3" w14:textId="77777777" w:rsidR="00B07EBF" w:rsidRDefault="00B07EBF" w:rsidP="00B07EBF"/>
          <w:p w14:paraId="433A8E0F" w14:textId="77777777" w:rsidR="00B07EBF" w:rsidRDefault="00B07EBF" w:rsidP="00B07EBF"/>
          <w:p w14:paraId="264164D1" w14:textId="0A5392FC" w:rsidR="00B07EBF" w:rsidRDefault="00B07EBF" w:rsidP="00B07EBF"/>
        </w:tc>
        <w:tc>
          <w:tcPr>
            <w:tcW w:w="5522" w:type="dxa"/>
          </w:tcPr>
          <w:p w14:paraId="35C57CC5" w14:textId="77777777" w:rsidR="00B07EBF" w:rsidRDefault="00B07EBF" w:rsidP="00B07EBF"/>
        </w:tc>
      </w:tr>
      <w:tr w:rsidR="00B07EBF" w14:paraId="47BEF6EE" w14:textId="77777777" w:rsidTr="00956489">
        <w:tc>
          <w:tcPr>
            <w:tcW w:w="4106" w:type="dxa"/>
          </w:tcPr>
          <w:p w14:paraId="255B4190" w14:textId="77777777" w:rsidR="00B07EBF" w:rsidRDefault="00B07EBF" w:rsidP="00B07EBF">
            <w:r>
              <w:t>Interessent xx</w:t>
            </w:r>
          </w:p>
          <w:p w14:paraId="421370CD" w14:textId="77777777" w:rsidR="00B07EBF" w:rsidRDefault="00B07EBF" w:rsidP="00B07EBF"/>
          <w:p w14:paraId="3D971CB5" w14:textId="77777777" w:rsidR="00B07EBF" w:rsidRDefault="00B07EBF" w:rsidP="00B07EBF"/>
          <w:p w14:paraId="688B2317" w14:textId="7EDB4947" w:rsidR="00B07EBF" w:rsidRDefault="00B07EBF" w:rsidP="00B07EBF"/>
        </w:tc>
        <w:tc>
          <w:tcPr>
            <w:tcW w:w="5522" w:type="dxa"/>
          </w:tcPr>
          <w:p w14:paraId="3CCE0C69" w14:textId="77777777" w:rsidR="00B07EBF" w:rsidRDefault="00B07EBF" w:rsidP="00B07EBF"/>
        </w:tc>
      </w:tr>
      <w:tr w:rsidR="00B07EBF" w14:paraId="155AF40D" w14:textId="77777777" w:rsidTr="00956489">
        <w:tc>
          <w:tcPr>
            <w:tcW w:w="4106" w:type="dxa"/>
          </w:tcPr>
          <w:p w14:paraId="36F009E4" w14:textId="77777777" w:rsidR="00B07EBF" w:rsidRDefault="00B07EBF" w:rsidP="00B07EBF">
            <w:r>
              <w:t>Interessent xx</w:t>
            </w:r>
          </w:p>
          <w:p w14:paraId="05DDB793" w14:textId="77777777" w:rsidR="00B07EBF" w:rsidRDefault="00B07EBF" w:rsidP="00B07EBF"/>
          <w:p w14:paraId="707B62B9" w14:textId="77777777" w:rsidR="00B07EBF" w:rsidRDefault="00B07EBF" w:rsidP="00B07EBF"/>
          <w:p w14:paraId="198BC7CA" w14:textId="25D827CB" w:rsidR="00B07EBF" w:rsidRDefault="00B07EBF" w:rsidP="00B07EBF"/>
        </w:tc>
        <w:tc>
          <w:tcPr>
            <w:tcW w:w="5522" w:type="dxa"/>
          </w:tcPr>
          <w:p w14:paraId="227C4B21" w14:textId="77777777" w:rsidR="00B07EBF" w:rsidRDefault="00B07EBF" w:rsidP="00B07EBF"/>
        </w:tc>
      </w:tr>
      <w:tr w:rsidR="00B07EBF" w14:paraId="22032825" w14:textId="77777777" w:rsidTr="00956489">
        <w:tc>
          <w:tcPr>
            <w:tcW w:w="4106" w:type="dxa"/>
          </w:tcPr>
          <w:p w14:paraId="05E62AF4" w14:textId="77777777" w:rsidR="00B07EBF" w:rsidRDefault="00B07EBF" w:rsidP="00B07EBF">
            <w:r>
              <w:t>Interessent xx</w:t>
            </w:r>
          </w:p>
          <w:p w14:paraId="313259C9" w14:textId="77777777" w:rsidR="00B07EBF" w:rsidRDefault="00B07EBF" w:rsidP="00B07EBF"/>
          <w:p w14:paraId="0DEAE1B1" w14:textId="77777777" w:rsidR="00B07EBF" w:rsidRDefault="00B07EBF" w:rsidP="00B07EBF"/>
          <w:p w14:paraId="7683B199" w14:textId="73AB4E61" w:rsidR="00B07EBF" w:rsidRDefault="00B07EBF" w:rsidP="00B07EBF"/>
        </w:tc>
        <w:tc>
          <w:tcPr>
            <w:tcW w:w="5522" w:type="dxa"/>
          </w:tcPr>
          <w:p w14:paraId="354137B7" w14:textId="77777777" w:rsidR="00B07EBF" w:rsidRDefault="00B07EBF" w:rsidP="00B07EBF"/>
        </w:tc>
      </w:tr>
    </w:tbl>
    <w:p w14:paraId="626BB9BF" w14:textId="0E9683DD" w:rsidR="008575AB" w:rsidRDefault="008575AB" w:rsidP="008575A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7534" w14:paraId="44D85569" w14:textId="77777777" w:rsidTr="00DA7534">
        <w:tc>
          <w:tcPr>
            <w:tcW w:w="9628" w:type="dxa"/>
            <w:shd w:val="clear" w:color="auto" w:fill="E7E6E6" w:themeFill="background2"/>
          </w:tcPr>
          <w:p w14:paraId="55AC0F6B" w14:textId="1F00B1DA" w:rsidR="00DA7534" w:rsidRPr="00365AD9" w:rsidRDefault="00DA7534" w:rsidP="00365AD9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365AD9">
              <w:rPr>
                <w:b/>
                <w:bCs/>
              </w:rPr>
              <w:t xml:space="preserve">Refleksioner </w:t>
            </w:r>
            <w:r w:rsidR="0070415D" w:rsidRPr="00365AD9">
              <w:rPr>
                <w:b/>
                <w:bCs/>
              </w:rPr>
              <w:t xml:space="preserve">over </w:t>
            </w:r>
            <w:r w:rsidRPr="00365AD9">
              <w:rPr>
                <w:b/>
                <w:bCs/>
              </w:rPr>
              <w:t>interessentanalysen</w:t>
            </w:r>
          </w:p>
        </w:tc>
      </w:tr>
      <w:tr w:rsidR="00DA7534" w14:paraId="62A78F35" w14:textId="77777777" w:rsidTr="00DA7534">
        <w:tc>
          <w:tcPr>
            <w:tcW w:w="9628" w:type="dxa"/>
          </w:tcPr>
          <w:p w14:paraId="72CF6EB2" w14:textId="3F4992A8" w:rsidR="00DA7534" w:rsidRDefault="0070415D" w:rsidP="008575AB">
            <w:r>
              <w:t xml:space="preserve">Lad </w:t>
            </w:r>
            <w:r w:rsidR="00F9512A">
              <w:t>d</w:t>
            </w:r>
            <w:r>
              <w:t xml:space="preserve">e studerende arbejde i </w:t>
            </w:r>
            <w:r w:rsidR="00DA7534">
              <w:t xml:space="preserve">par, grupper eller i plenum: </w:t>
            </w:r>
          </w:p>
          <w:p w14:paraId="436C5450" w14:textId="2DEB4FE3" w:rsidR="00DA7534" w:rsidRDefault="00DA7534" w:rsidP="008575AB"/>
          <w:p w14:paraId="3764949A" w14:textId="048C0230" w:rsidR="00DA7534" w:rsidRDefault="0070415D" w:rsidP="008575AB">
            <w:r>
              <w:t>Idet de o</w:t>
            </w:r>
            <w:r w:rsidR="00DA7534">
              <w:t>vervej</w:t>
            </w:r>
            <w:r>
              <w:t>er</w:t>
            </w:r>
            <w:r w:rsidR="00DA7534">
              <w:t xml:space="preserve"> følgende spørgsmål: </w:t>
            </w:r>
          </w:p>
          <w:p w14:paraId="3B6EA0E1" w14:textId="77777777" w:rsidR="00DA7534" w:rsidRDefault="00DA7534" w:rsidP="008575AB"/>
          <w:p w14:paraId="7B19900E" w14:textId="0A1B3498" w:rsidR="00DA7534" w:rsidRDefault="00DA7534" w:rsidP="00DA7534">
            <w:pPr>
              <w:pStyle w:val="Listeafsnit"/>
              <w:numPr>
                <w:ilvl w:val="0"/>
                <w:numId w:val="3"/>
              </w:numPr>
            </w:pPr>
            <w:r>
              <w:t>Hvilke indsigter giver interessentanalysen?</w:t>
            </w:r>
          </w:p>
          <w:p w14:paraId="50BD570D" w14:textId="47E2F84C" w:rsidR="00EB7D6E" w:rsidRDefault="00EB7D6E" w:rsidP="00DA7534">
            <w:pPr>
              <w:pStyle w:val="Listeafsnit"/>
              <w:numPr>
                <w:ilvl w:val="0"/>
                <w:numId w:val="3"/>
              </w:numPr>
            </w:pPr>
            <w:r>
              <w:t>Hvilke indsigter giver det at lave en interessentanalyse?</w:t>
            </w:r>
          </w:p>
          <w:p w14:paraId="442EF821" w14:textId="5C09CA26" w:rsidR="00DA7534" w:rsidRDefault="00DA7534" w:rsidP="00DA7534">
            <w:pPr>
              <w:pStyle w:val="Listeafsnit"/>
              <w:numPr>
                <w:ilvl w:val="0"/>
                <w:numId w:val="3"/>
              </w:numPr>
            </w:pPr>
            <w:r>
              <w:t>Hvordan kan analysen være nyttig i arbejdet med projekter eller i dagligdagen?</w:t>
            </w:r>
          </w:p>
          <w:p w14:paraId="4328A7AA" w14:textId="0A3CA609" w:rsidR="0070415D" w:rsidRDefault="00DA7534" w:rsidP="0070415D">
            <w:pPr>
              <w:pStyle w:val="Listeafsnit"/>
              <w:numPr>
                <w:ilvl w:val="0"/>
                <w:numId w:val="3"/>
              </w:numPr>
            </w:pPr>
            <w:r>
              <w:t>Hvornår foreslår I</w:t>
            </w:r>
            <w:r w:rsidR="00F9512A">
              <w:t>,</w:t>
            </w:r>
            <w:r>
              <w:t xml:space="preserve"> at man kaster et blik på projektets interessenter? </w:t>
            </w:r>
          </w:p>
          <w:p w14:paraId="3A51794F" w14:textId="3FD1E874" w:rsidR="00DA7534" w:rsidRDefault="00DA7534" w:rsidP="008575AB"/>
        </w:tc>
      </w:tr>
    </w:tbl>
    <w:p w14:paraId="7A8727B9" w14:textId="77777777" w:rsidR="008575AB" w:rsidRDefault="008575AB" w:rsidP="008575AB"/>
    <w:p w14:paraId="2E0BEEFA" w14:textId="77777777" w:rsidR="008575AB" w:rsidRDefault="008575AB" w:rsidP="008575AB"/>
    <w:p w14:paraId="5781D64E" w14:textId="0F80AE7A" w:rsidR="008575AB" w:rsidRDefault="008575AB">
      <w:r w:rsidRPr="008D2248">
        <w:rPr>
          <w:noProof/>
        </w:rPr>
        <w:t xml:space="preserve"> </w:t>
      </w:r>
    </w:p>
    <w:sectPr w:rsidR="008575AB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74ED3" w14:textId="77777777" w:rsidR="00E75423" w:rsidRDefault="00E75423" w:rsidP="00D9435F">
      <w:pPr>
        <w:spacing w:after="0" w:line="240" w:lineRule="auto"/>
      </w:pPr>
      <w:r>
        <w:separator/>
      </w:r>
    </w:p>
  </w:endnote>
  <w:endnote w:type="continuationSeparator" w:id="0">
    <w:p w14:paraId="54858B75" w14:textId="77777777" w:rsidR="00E75423" w:rsidRDefault="00E75423" w:rsidP="00D9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5986650"/>
      <w:docPartObj>
        <w:docPartGallery w:val="Page Numbers (Bottom of Page)"/>
        <w:docPartUnique/>
      </w:docPartObj>
    </w:sdtPr>
    <w:sdtContent>
      <w:p w14:paraId="22A2A857" w14:textId="702475D3" w:rsidR="005D531B" w:rsidRDefault="00000000" w:rsidP="00761274">
        <w:pPr>
          <w:pStyle w:val="Sidefod"/>
          <w:jc w:val="center"/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761274">
              <w:t xml:space="preserve">Side </w:t>
            </w:r>
            <w:r w:rsidR="00761274">
              <w:rPr>
                <w:b/>
                <w:bCs/>
                <w:sz w:val="24"/>
                <w:szCs w:val="24"/>
              </w:rPr>
              <w:fldChar w:fldCharType="begin"/>
            </w:r>
            <w:r w:rsidR="00761274">
              <w:rPr>
                <w:b/>
                <w:bCs/>
              </w:rPr>
              <w:instrText>PAGE</w:instrText>
            </w:r>
            <w:r w:rsidR="00761274">
              <w:rPr>
                <w:b/>
                <w:bCs/>
                <w:sz w:val="24"/>
                <w:szCs w:val="24"/>
              </w:rPr>
              <w:fldChar w:fldCharType="separate"/>
            </w:r>
            <w:r w:rsidR="00761274">
              <w:rPr>
                <w:b/>
                <w:bCs/>
                <w:noProof/>
              </w:rPr>
              <w:t>1</w:t>
            </w:r>
            <w:r w:rsidR="00761274">
              <w:rPr>
                <w:b/>
                <w:bCs/>
                <w:sz w:val="24"/>
                <w:szCs w:val="24"/>
              </w:rPr>
              <w:fldChar w:fldCharType="end"/>
            </w:r>
            <w:r w:rsidR="00761274">
              <w:t xml:space="preserve"> af </w:t>
            </w:r>
            <w:r w:rsidR="00761274">
              <w:rPr>
                <w:b/>
                <w:bCs/>
                <w:sz w:val="24"/>
                <w:szCs w:val="24"/>
              </w:rPr>
              <w:fldChar w:fldCharType="begin"/>
            </w:r>
            <w:r w:rsidR="00761274">
              <w:rPr>
                <w:b/>
                <w:bCs/>
              </w:rPr>
              <w:instrText>NUMPAGES</w:instrText>
            </w:r>
            <w:r w:rsidR="00761274">
              <w:rPr>
                <w:b/>
                <w:bCs/>
                <w:sz w:val="24"/>
                <w:szCs w:val="24"/>
              </w:rPr>
              <w:fldChar w:fldCharType="separate"/>
            </w:r>
            <w:r w:rsidR="00761274">
              <w:rPr>
                <w:b/>
                <w:bCs/>
                <w:noProof/>
              </w:rPr>
              <w:t>5</w:t>
            </w:r>
            <w:r w:rsidR="0076127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14:paraId="075161F0" w14:textId="77777777" w:rsidR="005D531B" w:rsidRDefault="005D531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5A4C2" w14:textId="77777777" w:rsidR="00E75423" w:rsidRDefault="00E75423" w:rsidP="00D9435F">
      <w:pPr>
        <w:spacing w:after="0" w:line="240" w:lineRule="auto"/>
      </w:pPr>
      <w:r>
        <w:separator/>
      </w:r>
    </w:p>
  </w:footnote>
  <w:footnote w:type="continuationSeparator" w:id="0">
    <w:p w14:paraId="148801FA" w14:textId="77777777" w:rsidR="00E75423" w:rsidRDefault="00E75423" w:rsidP="00D94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54D95" w14:textId="71646693" w:rsidR="00D9435F" w:rsidRPr="00EF324D" w:rsidRDefault="00EF324D" w:rsidP="00EF324D">
    <w:pPr>
      <w:tabs>
        <w:tab w:val="right" w:pos="9639"/>
      </w:tabs>
      <w:spacing w:after="0"/>
    </w:pPr>
    <w:r>
      <w:rPr>
        <w:rFonts w:ascii="Verdana" w:hAnsi="Verdana"/>
        <w:b/>
        <w:sz w:val="28"/>
        <w:szCs w:val="28"/>
      </w:rPr>
      <w:t xml:space="preserve">Projektledelse </w:t>
    </w:r>
    <w:r w:rsidR="00DF0F26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 xml:space="preserve">Kapitel </w:t>
    </w:r>
    <w:r w:rsidR="00DF0F26">
      <w:rPr>
        <w:rFonts w:ascii="Verdana" w:hAnsi="Verdana"/>
        <w:b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D791E"/>
    <w:multiLevelType w:val="hybridMultilevel"/>
    <w:tmpl w:val="6714FB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04FD1"/>
    <w:multiLevelType w:val="hybridMultilevel"/>
    <w:tmpl w:val="8F7E39F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560DF"/>
    <w:multiLevelType w:val="hybridMultilevel"/>
    <w:tmpl w:val="3D4859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F813FA"/>
    <w:multiLevelType w:val="hybridMultilevel"/>
    <w:tmpl w:val="0C4E4E3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80A4D"/>
    <w:multiLevelType w:val="hybridMultilevel"/>
    <w:tmpl w:val="DB2A8F96"/>
    <w:lvl w:ilvl="0" w:tplc="DB6E909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7C308E"/>
    <w:multiLevelType w:val="hybridMultilevel"/>
    <w:tmpl w:val="DEE23C4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85F32"/>
    <w:multiLevelType w:val="hybridMultilevel"/>
    <w:tmpl w:val="F446EC9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46FA5"/>
    <w:multiLevelType w:val="hybridMultilevel"/>
    <w:tmpl w:val="8F7E39F8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B404F8"/>
    <w:multiLevelType w:val="hybridMultilevel"/>
    <w:tmpl w:val="F446EC9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71D6D"/>
    <w:multiLevelType w:val="hybridMultilevel"/>
    <w:tmpl w:val="3C5289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87205"/>
    <w:multiLevelType w:val="hybridMultilevel"/>
    <w:tmpl w:val="06D440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05188"/>
    <w:multiLevelType w:val="hybridMultilevel"/>
    <w:tmpl w:val="455418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D837BE"/>
    <w:multiLevelType w:val="hybridMultilevel"/>
    <w:tmpl w:val="4E7A07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692802">
    <w:abstractNumId w:val="9"/>
  </w:num>
  <w:num w:numId="2" w16cid:durableId="1657800233">
    <w:abstractNumId w:val="8"/>
  </w:num>
  <w:num w:numId="3" w16cid:durableId="1729183341">
    <w:abstractNumId w:val="12"/>
  </w:num>
  <w:num w:numId="4" w16cid:durableId="283119790">
    <w:abstractNumId w:val="2"/>
  </w:num>
  <w:num w:numId="5" w16cid:durableId="1370497639">
    <w:abstractNumId w:val="7"/>
  </w:num>
  <w:num w:numId="6" w16cid:durableId="1569149878">
    <w:abstractNumId w:val="5"/>
  </w:num>
  <w:num w:numId="7" w16cid:durableId="1478455289">
    <w:abstractNumId w:val="11"/>
  </w:num>
  <w:num w:numId="8" w16cid:durableId="631711846">
    <w:abstractNumId w:val="0"/>
  </w:num>
  <w:num w:numId="9" w16cid:durableId="552817072">
    <w:abstractNumId w:val="3"/>
  </w:num>
  <w:num w:numId="10" w16cid:durableId="160706333">
    <w:abstractNumId w:val="1"/>
  </w:num>
  <w:num w:numId="11" w16cid:durableId="533349036">
    <w:abstractNumId w:val="4"/>
  </w:num>
  <w:num w:numId="12" w16cid:durableId="2103061723">
    <w:abstractNumId w:val="13"/>
  </w:num>
  <w:num w:numId="13" w16cid:durableId="266931991">
    <w:abstractNumId w:val="10"/>
  </w:num>
  <w:num w:numId="14" w16cid:durableId="1409765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AB"/>
    <w:rsid w:val="00037C8D"/>
    <w:rsid w:val="000A3B96"/>
    <w:rsid w:val="00115E30"/>
    <w:rsid w:val="00184FD3"/>
    <w:rsid w:val="00227C36"/>
    <w:rsid w:val="00331EC7"/>
    <w:rsid w:val="003378CB"/>
    <w:rsid w:val="00365AD9"/>
    <w:rsid w:val="00436447"/>
    <w:rsid w:val="005D531B"/>
    <w:rsid w:val="006A5B4E"/>
    <w:rsid w:val="006F785F"/>
    <w:rsid w:val="0070415D"/>
    <w:rsid w:val="00761274"/>
    <w:rsid w:val="008575AB"/>
    <w:rsid w:val="00865219"/>
    <w:rsid w:val="008A3F9E"/>
    <w:rsid w:val="00A773A7"/>
    <w:rsid w:val="00B07EBF"/>
    <w:rsid w:val="00B5171D"/>
    <w:rsid w:val="00BD5AF2"/>
    <w:rsid w:val="00BE62AE"/>
    <w:rsid w:val="00C216DD"/>
    <w:rsid w:val="00C33196"/>
    <w:rsid w:val="00C6605B"/>
    <w:rsid w:val="00CE4843"/>
    <w:rsid w:val="00D600A3"/>
    <w:rsid w:val="00D730B5"/>
    <w:rsid w:val="00D9435F"/>
    <w:rsid w:val="00DA7534"/>
    <w:rsid w:val="00DF0F26"/>
    <w:rsid w:val="00E0252C"/>
    <w:rsid w:val="00E348B2"/>
    <w:rsid w:val="00E444C1"/>
    <w:rsid w:val="00E46518"/>
    <w:rsid w:val="00E75423"/>
    <w:rsid w:val="00EB7D6E"/>
    <w:rsid w:val="00EF324D"/>
    <w:rsid w:val="00F14742"/>
    <w:rsid w:val="00F80410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019E"/>
  <w15:docId w15:val="{5716F0F1-719A-4183-9668-3ECF0997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5A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57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575A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A3F9E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A3F9E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94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435F"/>
  </w:style>
  <w:style w:type="paragraph" w:styleId="Sidefod">
    <w:name w:val="footer"/>
    <w:basedOn w:val="Normal"/>
    <w:link w:val="SidefodTegn"/>
    <w:uiPriority w:val="99"/>
    <w:unhideWhenUsed/>
    <w:rsid w:val="00D94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435F"/>
  </w:style>
  <w:style w:type="character" w:styleId="Kommentarhenvisning">
    <w:name w:val="annotation reference"/>
    <w:basedOn w:val="Standardskrifttypeiafsnit"/>
    <w:uiPriority w:val="99"/>
    <w:semiHidden/>
    <w:unhideWhenUsed/>
    <w:rsid w:val="006F785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F785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F785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F785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F785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7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5543E1-94BC-4664-B1B0-49BBD2F321C6}" type="doc">
      <dgm:prSet loTypeId="urn:microsoft.com/office/officeart/2005/8/layout/venn1" loCatId="relationship" qsTypeId="urn:microsoft.com/office/officeart/2005/8/quickstyle/simple1" qsCatId="simple" csTypeId="urn:microsoft.com/office/officeart/2005/8/colors/accent3_4" csCatId="accent3" phldr="1"/>
      <dgm:spPr/>
    </dgm:pt>
    <dgm:pt modelId="{AE08F0F3-DB4C-474B-AE71-5976EF1EE234}">
      <dgm:prSet phldrT="[Tekst]" custT="1"/>
      <dgm:spPr/>
      <dgm:t>
        <a:bodyPr/>
        <a:lstStyle/>
        <a:p>
          <a:r>
            <a:rPr lang="da-DK" sz="1000" b="1" dirty="0"/>
            <a:t>Kan påvirke formål</a:t>
          </a:r>
        </a:p>
        <a:p>
          <a:r>
            <a:rPr lang="da-DK" sz="1000" b="1" dirty="0"/>
            <a:t>leverance, proces og effekt</a:t>
          </a:r>
        </a:p>
      </dgm:t>
    </dgm:pt>
    <dgm:pt modelId="{7EBF7C45-4D48-40F6-BEF2-E1EA55F8CA31}" type="parTrans" cxnId="{AE72BF13-2C6D-4697-AE98-6DE189D4CD60}">
      <dgm:prSet/>
      <dgm:spPr/>
      <dgm:t>
        <a:bodyPr/>
        <a:lstStyle/>
        <a:p>
          <a:endParaRPr lang="da-DK"/>
        </a:p>
      </dgm:t>
    </dgm:pt>
    <dgm:pt modelId="{8AA700DE-BC1E-44DE-8E8C-409120C3F5BB}" type="sibTrans" cxnId="{AE72BF13-2C6D-4697-AE98-6DE189D4CD60}">
      <dgm:prSet/>
      <dgm:spPr/>
      <dgm:t>
        <a:bodyPr/>
        <a:lstStyle/>
        <a:p>
          <a:endParaRPr lang="da-DK"/>
        </a:p>
      </dgm:t>
    </dgm:pt>
    <dgm:pt modelId="{D6F2FBA2-3C13-4E99-AE47-A00C3FD95DCC}">
      <dgm:prSet phldrT="[Tekst]" custT="1"/>
      <dgm:spPr/>
      <dgm:t>
        <a:bodyPr/>
        <a:lstStyle/>
        <a:p>
          <a:r>
            <a:rPr lang="da-DK" sz="1000" b="1" dirty="0"/>
            <a:t>Kan efterspørge</a:t>
          </a:r>
        </a:p>
        <a:p>
          <a:r>
            <a:rPr lang="da-DK" sz="1000" b="1" dirty="0"/>
            <a:t>handling</a:t>
          </a:r>
        </a:p>
      </dgm:t>
    </dgm:pt>
    <dgm:pt modelId="{ED3D2C8B-0F2E-41D2-84C9-D306293806CA}" type="parTrans" cxnId="{89AB0D2B-8B87-4FD3-BD7D-33788384A357}">
      <dgm:prSet/>
      <dgm:spPr/>
      <dgm:t>
        <a:bodyPr/>
        <a:lstStyle/>
        <a:p>
          <a:endParaRPr lang="da-DK"/>
        </a:p>
      </dgm:t>
    </dgm:pt>
    <dgm:pt modelId="{DB2B3ED1-4649-4BAA-9C27-5E7455831283}" type="sibTrans" cxnId="{89AB0D2B-8B87-4FD3-BD7D-33788384A357}">
      <dgm:prSet/>
      <dgm:spPr/>
      <dgm:t>
        <a:bodyPr/>
        <a:lstStyle/>
        <a:p>
          <a:endParaRPr lang="da-DK"/>
        </a:p>
      </dgm:t>
    </dgm:pt>
    <dgm:pt modelId="{21FD0F17-C9DB-47A5-87CB-F7EF74F5A0F9}">
      <dgm:prSet phldrT="[Tekst]" custT="1"/>
      <dgm:spPr/>
      <dgm:t>
        <a:bodyPr/>
        <a:lstStyle/>
        <a:p>
          <a:r>
            <a:rPr lang="da-DK" sz="1000" b="1" dirty="0"/>
            <a:t>Legitimerer</a:t>
          </a:r>
        </a:p>
        <a:p>
          <a:r>
            <a:rPr lang="da-DK" sz="1000" b="1" dirty="0"/>
            <a:t>projektet</a:t>
          </a:r>
        </a:p>
      </dgm:t>
    </dgm:pt>
    <dgm:pt modelId="{E9752D04-0A74-406E-A198-F5BAD8F598E6}" type="parTrans" cxnId="{2E3E530B-C122-4557-8ADE-055C83B9470E}">
      <dgm:prSet/>
      <dgm:spPr/>
      <dgm:t>
        <a:bodyPr/>
        <a:lstStyle/>
        <a:p>
          <a:endParaRPr lang="da-DK"/>
        </a:p>
      </dgm:t>
    </dgm:pt>
    <dgm:pt modelId="{6772587B-0498-48D6-A4A0-B94877F12385}" type="sibTrans" cxnId="{2E3E530B-C122-4557-8ADE-055C83B9470E}">
      <dgm:prSet/>
      <dgm:spPr/>
      <dgm:t>
        <a:bodyPr/>
        <a:lstStyle/>
        <a:p>
          <a:endParaRPr lang="da-DK"/>
        </a:p>
      </dgm:t>
    </dgm:pt>
    <dgm:pt modelId="{A47A547C-E870-494A-B966-FA6539A0E1E6}" type="pres">
      <dgm:prSet presAssocID="{D55543E1-94BC-4664-B1B0-49BBD2F321C6}" presName="compositeShape" presStyleCnt="0">
        <dgm:presLayoutVars>
          <dgm:chMax val="7"/>
          <dgm:dir/>
          <dgm:resizeHandles val="exact"/>
        </dgm:presLayoutVars>
      </dgm:prSet>
      <dgm:spPr/>
    </dgm:pt>
    <dgm:pt modelId="{5FE34A70-7480-48E7-8321-14621FD7E945}" type="pres">
      <dgm:prSet presAssocID="{AE08F0F3-DB4C-474B-AE71-5976EF1EE234}" presName="circ1" presStyleLbl="vennNode1" presStyleIdx="0" presStyleCnt="3"/>
      <dgm:spPr/>
    </dgm:pt>
    <dgm:pt modelId="{676DC644-D433-44DC-9F71-E2F0496FB448}" type="pres">
      <dgm:prSet presAssocID="{AE08F0F3-DB4C-474B-AE71-5976EF1EE234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3F599A52-715A-45D9-87CC-0A11B2DAFC40}" type="pres">
      <dgm:prSet presAssocID="{D6F2FBA2-3C13-4E99-AE47-A00C3FD95DCC}" presName="circ2" presStyleLbl="vennNode1" presStyleIdx="1" presStyleCnt="3"/>
      <dgm:spPr/>
    </dgm:pt>
    <dgm:pt modelId="{32BD9F57-F0DE-466F-9D12-C18C5B2A1600}" type="pres">
      <dgm:prSet presAssocID="{D6F2FBA2-3C13-4E99-AE47-A00C3FD95DCC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BDFB85C6-E884-4D9F-A31A-D948C2F9612B}" type="pres">
      <dgm:prSet presAssocID="{21FD0F17-C9DB-47A5-87CB-F7EF74F5A0F9}" presName="circ3" presStyleLbl="vennNode1" presStyleIdx="2" presStyleCnt="3" custLinFactNeighborX="-4604" custLinFactNeighborY="3388"/>
      <dgm:spPr/>
    </dgm:pt>
    <dgm:pt modelId="{BD2720D7-2E8B-4B5D-A15D-63C1E4760471}" type="pres">
      <dgm:prSet presAssocID="{21FD0F17-C9DB-47A5-87CB-F7EF74F5A0F9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2E3E530B-C122-4557-8ADE-055C83B9470E}" srcId="{D55543E1-94BC-4664-B1B0-49BBD2F321C6}" destId="{21FD0F17-C9DB-47A5-87CB-F7EF74F5A0F9}" srcOrd="2" destOrd="0" parTransId="{E9752D04-0A74-406E-A198-F5BAD8F598E6}" sibTransId="{6772587B-0498-48D6-A4A0-B94877F12385}"/>
    <dgm:cxn modelId="{AE72BF13-2C6D-4697-AE98-6DE189D4CD60}" srcId="{D55543E1-94BC-4664-B1B0-49BBD2F321C6}" destId="{AE08F0F3-DB4C-474B-AE71-5976EF1EE234}" srcOrd="0" destOrd="0" parTransId="{7EBF7C45-4D48-40F6-BEF2-E1EA55F8CA31}" sibTransId="{8AA700DE-BC1E-44DE-8E8C-409120C3F5BB}"/>
    <dgm:cxn modelId="{89AB0D2B-8B87-4FD3-BD7D-33788384A357}" srcId="{D55543E1-94BC-4664-B1B0-49BBD2F321C6}" destId="{D6F2FBA2-3C13-4E99-AE47-A00C3FD95DCC}" srcOrd="1" destOrd="0" parTransId="{ED3D2C8B-0F2E-41D2-84C9-D306293806CA}" sibTransId="{DB2B3ED1-4649-4BAA-9C27-5E7455831283}"/>
    <dgm:cxn modelId="{8F135633-49C9-4B21-829E-19BE513FA0E3}" type="presOf" srcId="{D55543E1-94BC-4664-B1B0-49BBD2F321C6}" destId="{A47A547C-E870-494A-B966-FA6539A0E1E6}" srcOrd="0" destOrd="0" presId="urn:microsoft.com/office/officeart/2005/8/layout/venn1"/>
    <dgm:cxn modelId="{CD900249-8E43-491D-93A3-1F49987D4EB9}" type="presOf" srcId="{21FD0F17-C9DB-47A5-87CB-F7EF74F5A0F9}" destId="{BDFB85C6-E884-4D9F-A31A-D948C2F9612B}" srcOrd="0" destOrd="0" presId="urn:microsoft.com/office/officeart/2005/8/layout/venn1"/>
    <dgm:cxn modelId="{B7C2E458-F018-4CF7-BECD-1701E9B02ED8}" type="presOf" srcId="{AE08F0F3-DB4C-474B-AE71-5976EF1EE234}" destId="{676DC644-D433-44DC-9F71-E2F0496FB448}" srcOrd="1" destOrd="0" presId="urn:microsoft.com/office/officeart/2005/8/layout/venn1"/>
    <dgm:cxn modelId="{3EC66EBC-1885-4553-902F-02BF9235685E}" type="presOf" srcId="{21FD0F17-C9DB-47A5-87CB-F7EF74F5A0F9}" destId="{BD2720D7-2E8B-4B5D-A15D-63C1E4760471}" srcOrd="1" destOrd="0" presId="urn:microsoft.com/office/officeart/2005/8/layout/venn1"/>
    <dgm:cxn modelId="{4F82F5E3-D106-40C9-820D-8AA904EA779E}" type="presOf" srcId="{D6F2FBA2-3C13-4E99-AE47-A00C3FD95DCC}" destId="{32BD9F57-F0DE-466F-9D12-C18C5B2A1600}" srcOrd="1" destOrd="0" presId="urn:microsoft.com/office/officeart/2005/8/layout/venn1"/>
    <dgm:cxn modelId="{9E90C7E6-C5A0-4725-A4EF-7F27CBC9C23E}" type="presOf" srcId="{D6F2FBA2-3C13-4E99-AE47-A00C3FD95DCC}" destId="{3F599A52-715A-45D9-87CC-0A11B2DAFC40}" srcOrd="0" destOrd="0" presId="urn:microsoft.com/office/officeart/2005/8/layout/venn1"/>
    <dgm:cxn modelId="{DC2D7EF1-2E0F-4D28-A773-9AC51266EAD6}" type="presOf" srcId="{AE08F0F3-DB4C-474B-AE71-5976EF1EE234}" destId="{5FE34A70-7480-48E7-8321-14621FD7E945}" srcOrd="0" destOrd="0" presId="urn:microsoft.com/office/officeart/2005/8/layout/venn1"/>
    <dgm:cxn modelId="{10E7033A-310A-46E2-9CFE-976FB0CF79A5}" type="presParOf" srcId="{A47A547C-E870-494A-B966-FA6539A0E1E6}" destId="{5FE34A70-7480-48E7-8321-14621FD7E945}" srcOrd="0" destOrd="0" presId="urn:microsoft.com/office/officeart/2005/8/layout/venn1"/>
    <dgm:cxn modelId="{7CF041B9-90FB-4CF7-B877-5911049F2CAB}" type="presParOf" srcId="{A47A547C-E870-494A-B966-FA6539A0E1E6}" destId="{676DC644-D433-44DC-9F71-E2F0496FB448}" srcOrd="1" destOrd="0" presId="urn:microsoft.com/office/officeart/2005/8/layout/venn1"/>
    <dgm:cxn modelId="{F7ED5CF2-08C0-4304-B300-DDECC593D162}" type="presParOf" srcId="{A47A547C-E870-494A-B966-FA6539A0E1E6}" destId="{3F599A52-715A-45D9-87CC-0A11B2DAFC40}" srcOrd="2" destOrd="0" presId="urn:microsoft.com/office/officeart/2005/8/layout/venn1"/>
    <dgm:cxn modelId="{2E30D0CA-4385-4854-941D-BAA5EC6B308B}" type="presParOf" srcId="{A47A547C-E870-494A-B966-FA6539A0E1E6}" destId="{32BD9F57-F0DE-466F-9D12-C18C5B2A1600}" srcOrd="3" destOrd="0" presId="urn:microsoft.com/office/officeart/2005/8/layout/venn1"/>
    <dgm:cxn modelId="{776751B9-6BD0-4F05-B932-EABF54342BB7}" type="presParOf" srcId="{A47A547C-E870-494A-B966-FA6539A0E1E6}" destId="{BDFB85C6-E884-4D9F-A31A-D948C2F9612B}" srcOrd="4" destOrd="0" presId="urn:microsoft.com/office/officeart/2005/8/layout/venn1"/>
    <dgm:cxn modelId="{4EAAD7FD-ADF2-4AEB-9014-AD375BC74946}" type="presParOf" srcId="{A47A547C-E870-494A-B966-FA6539A0E1E6}" destId="{BD2720D7-2E8B-4B5D-A15D-63C1E4760471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E34A70-7480-48E7-8321-14621FD7E945}">
      <dsp:nvSpPr>
        <dsp:cNvPr id="0" name=""/>
        <dsp:cNvSpPr/>
      </dsp:nvSpPr>
      <dsp:spPr>
        <a:xfrm>
          <a:off x="2084704" y="45958"/>
          <a:ext cx="2205990" cy="2205990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b="1" kern="1200" dirty="0"/>
            <a:t>Kan påvirke formål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b="1" kern="1200" dirty="0"/>
            <a:t>leverance, proces og effekt</a:t>
          </a:r>
        </a:p>
      </dsp:txBody>
      <dsp:txXfrm>
        <a:off x="2378836" y="432006"/>
        <a:ext cx="1617726" cy="992695"/>
      </dsp:txXfrm>
    </dsp:sp>
    <dsp:sp modelId="{3F599A52-715A-45D9-87CC-0A11B2DAFC40}">
      <dsp:nvSpPr>
        <dsp:cNvPr id="0" name=""/>
        <dsp:cNvSpPr/>
      </dsp:nvSpPr>
      <dsp:spPr>
        <a:xfrm>
          <a:off x="2880699" y="1424701"/>
          <a:ext cx="2205990" cy="2205990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175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b="1" kern="1200" dirty="0"/>
            <a:t>Kan efterspørge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b="1" kern="1200" dirty="0"/>
            <a:t>handling</a:t>
          </a:r>
        </a:p>
      </dsp:txBody>
      <dsp:txXfrm>
        <a:off x="3555365" y="1994582"/>
        <a:ext cx="1323594" cy="1213294"/>
      </dsp:txXfrm>
    </dsp:sp>
    <dsp:sp modelId="{BDFB85C6-E884-4D9F-A31A-D948C2F9612B}">
      <dsp:nvSpPr>
        <dsp:cNvPr id="0" name=""/>
        <dsp:cNvSpPr/>
      </dsp:nvSpPr>
      <dsp:spPr>
        <a:xfrm>
          <a:off x="1187146" y="1470660"/>
          <a:ext cx="2205990" cy="2205990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175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b="1" kern="1200" dirty="0"/>
            <a:t>Legitimerer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b="1" kern="1200" dirty="0"/>
            <a:t>projektet</a:t>
          </a:r>
        </a:p>
      </dsp:txBody>
      <dsp:txXfrm>
        <a:off x="1394877" y="2040540"/>
        <a:ext cx="1323594" cy="12132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366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Muusmann Lassen (chefkonsulent – suml@eaaa.dk)</dc:creator>
  <cp:keywords/>
  <dc:description/>
  <cp:lastModifiedBy>Niels Vestergaard Olsen</cp:lastModifiedBy>
  <cp:revision>7</cp:revision>
  <dcterms:created xsi:type="dcterms:W3CDTF">2021-07-01T13:09:00Z</dcterms:created>
  <dcterms:modified xsi:type="dcterms:W3CDTF">2025-07-24T09:05:00Z</dcterms:modified>
</cp:coreProperties>
</file>